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A3" w:rsidRPr="00430713" w:rsidRDefault="009409A3" w:rsidP="009409A3">
      <w:pPr>
        <w:spacing w:line="240" w:lineRule="auto"/>
        <w:jc w:val="both"/>
        <w:rPr>
          <w:rFonts w:ascii="Times New Roman" w:hAnsi="Times New Roman" w:cs="Times New Roman"/>
          <w:b/>
          <w:sz w:val="28"/>
          <w:szCs w:val="28"/>
        </w:rPr>
      </w:pPr>
      <w:r w:rsidRPr="00430713">
        <w:rPr>
          <w:rFonts w:ascii="Times New Roman" w:hAnsi="Times New Roman" w:cs="Times New Roman"/>
          <w:b/>
          <w:sz w:val="28"/>
          <w:szCs w:val="28"/>
        </w:rPr>
        <w:t>Lớp 3</w:t>
      </w:r>
    </w:p>
    <w:p w:rsidR="009409A3" w:rsidRDefault="009409A3" w:rsidP="009409A3">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26/11/2021</w:t>
      </w:r>
    </w:p>
    <w:p w:rsidR="009409A3" w:rsidRDefault="009409A3" w:rsidP="009409A3">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1/12/2021 (3A), 6/12/2021 (3D), 10/12/2021 (3B)</w:t>
      </w:r>
    </w:p>
    <w:p w:rsidR="009409A3" w:rsidRDefault="009409A3" w:rsidP="009409A3">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22 - BÀI 5. SAO CHÉP, DI CHUYỂN CHI TIẾT TRANH VẼ</w:t>
      </w:r>
    </w:p>
    <w:p w:rsidR="009409A3" w:rsidRPr="00CC2BFA" w:rsidRDefault="009409A3" w:rsidP="009409A3">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9409A3" w:rsidRDefault="009409A3" w:rsidP="009409A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sao chép, thay đổi kích thước của chi tiết đã vẽ trên bức tranh.</w:t>
      </w:r>
    </w:p>
    <w:p w:rsidR="009409A3" w:rsidRPr="00CC2BFA" w:rsidRDefault="009409A3" w:rsidP="009409A3">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di chuyển chi tiết đã vẽ đến vị trí mới.</w:t>
      </w:r>
    </w:p>
    <w:p w:rsidR="009409A3" w:rsidRDefault="009409A3" w:rsidP="009409A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thao tác sao chép, thay đổi kích thước của chi tiết tranh vẽ.</w:t>
      </w:r>
    </w:p>
    <w:p w:rsidR="009409A3" w:rsidRPr="0087661A" w:rsidRDefault="009409A3" w:rsidP="009409A3">
      <w:pPr>
        <w:spacing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thao tác di chuyển chi tiết tranh vẽ.</w:t>
      </w:r>
    </w:p>
    <w:p w:rsidR="009409A3" w:rsidRDefault="009409A3" w:rsidP="009409A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trong học tập, hứng thú với môn Tin học.</w:t>
      </w:r>
    </w:p>
    <w:p w:rsidR="009409A3" w:rsidRDefault="009409A3" w:rsidP="009409A3">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tự phục vụ, tự quản; hợp tác; tự học và giải quyết vấn đề. Phát triển phẩm chất: chăm học, chăm làm; tự tin, trách nhiệm.</w:t>
      </w:r>
    </w:p>
    <w:p w:rsidR="009409A3" w:rsidRDefault="009409A3" w:rsidP="009409A3">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9409A3" w:rsidRPr="000E7489" w:rsidRDefault="009409A3" w:rsidP="009409A3">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Giáo viên: </w:t>
      </w:r>
      <w:r>
        <w:rPr>
          <w:rFonts w:ascii="Times New Roman" w:hAnsi="Times New Roman" w:cs="Times New Roman"/>
          <w:sz w:val="28"/>
          <w:szCs w:val="28"/>
        </w:rPr>
        <w:t>SGK, giáo án, bài giảng điện tử, máy tính, máy chiếu, phòng máy tính, hộp quà, quà, câu hỏi khởi động.</w:t>
      </w:r>
    </w:p>
    <w:p w:rsidR="009409A3" w:rsidRPr="000E7489" w:rsidRDefault="009409A3" w:rsidP="009409A3">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Học sinh: </w:t>
      </w:r>
      <w:r>
        <w:rPr>
          <w:rFonts w:ascii="Times New Roman" w:hAnsi="Times New Roman" w:cs="Times New Roman"/>
          <w:sz w:val="28"/>
          <w:szCs w:val="28"/>
        </w:rPr>
        <w:t>SGK, vở ghi, đồ dùng học tập.</w:t>
      </w:r>
    </w:p>
    <w:p w:rsidR="009409A3" w:rsidRPr="0058754E" w:rsidRDefault="009409A3" w:rsidP="009409A3">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tblInd w:w="108" w:type="dxa"/>
        <w:tblLook w:val="04A0" w:firstRow="1" w:lastRow="0" w:firstColumn="1" w:lastColumn="0" w:noHBand="0" w:noVBand="1"/>
      </w:tblPr>
      <w:tblGrid>
        <w:gridCol w:w="4962"/>
        <w:gridCol w:w="4677"/>
      </w:tblGrid>
      <w:tr w:rsidR="009409A3" w:rsidTr="00D54F76">
        <w:tc>
          <w:tcPr>
            <w:tcW w:w="4962" w:type="dxa"/>
          </w:tcPr>
          <w:p w:rsidR="009409A3" w:rsidRDefault="009409A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9409A3" w:rsidRDefault="009409A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9409A3" w:rsidTr="00D54F76">
        <w:tc>
          <w:tcPr>
            <w:tcW w:w="4962" w:type="dxa"/>
          </w:tcPr>
          <w:p w:rsidR="009409A3" w:rsidRDefault="009409A3"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“Hộp quà bí mật” và trả lời câu hỏi sau:</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1: Trình bày cách tẩy chi tiết tranh vẽ?</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2: Giả sử em vừa vẽ xong một chiếc thuyền buồm, sau đó em muốn vẽ một chiếc thuyền buồm nữa giống như vậy thì em làm cách nào để hoàn thiện bức tranh nhanh nhất?</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câu trả lời trước lớp.</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học sinh có câu trả lời nhanh và đúng; dẫn dắt vào bài.</w:t>
            </w:r>
          </w:p>
          <w:p w:rsidR="009409A3" w:rsidRDefault="009409A3"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(10’)</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1 trang 49, 50.</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1: Trình bày thao tác sao chép con thuyền và di chuyển sang vị trí mới?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2: Khi sao chép, để hình ở trên không che khuất hình ở dưới, em làm như thế nào?</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3: Vẽ một chiếc thuyền theo mẫu sách giáo khoa trang 49, lưu bài vẽ có tên thuyen. Sau đó thực hiện thao tác sao chép chi tiết trang vẽ để được một chiếc thuyền mới bên cạnh chiếc thuyền đã vẽ, nhưng có kích thước nhỏ hơn.</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Quán sát, hỗ trợ các nhóm.</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Yêu cầu các nhóm chia sẻ kết quả chéo.</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chéo cho nhau.</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sao chép chi tiết tranh vẽ, khen ngợi các nhóm nhanh và đúng.</w:t>
            </w:r>
          </w:p>
          <w:p w:rsidR="009409A3" w:rsidRDefault="009409A3" w:rsidP="00D54F76">
            <w:pPr>
              <w:jc w:val="both"/>
              <w:rPr>
                <w:rFonts w:ascii="Times New Roman" w:hAnsi="Times New Roman" w:cs="Times New Roman"/>
                <w:b/>
                <w:sz w:val="28"/>
                <w:szCs w:val="28"/>
              </w:rPr>
            </w:pPr>
            <w:r>
              <w:rPr>
                <w:rFonts w:ascii="Times New Roman" w:hAnsi="Times New Roman" w:cs="Times New Roman"/>
                <w:b/>
                <w:sz w:val="28"/>
                <w:szCs w:val="28"/>
              </w:rPr>
              <w:t>3. HĐ luyện tập, thực hành (20’)</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thực hiện nhiệm vụ sau: Vẽ các hình theo mẫu, sử dụng công cụ chọn và sao chép để khu vườn có nhiều cây và hoa, đặt tên cho bài vẽ là </w:t>
            </w:r>
            <w:r w:rsidRPr="002B2B8E">
              <w:rPr>
                <w:rFonts w:ascii="Times New Roman" w:hAnsi="Times New Roman" w:cs="Times New Roman"/>
                <w:b/>
                <w:sz w:val="28"/>
                <w:szCs w:val="28"/>
              </w:rPr>
              <w:t>khu vuon cua em</w:t>
            </w:r>
            <w:r>
              <w:rPr>
                <w:rFonts w:ascii="Times New Roman" w:hAnsi="Times New Roman" w:cs="Times New Roman"/>
                <w:b/>
                <w:sz w:val="28"/>
                <w:szCs w:val="28"/>
              </w:rPr>
              <w:t xml:space="preserve"> </w:t>
            </w:r>
            <w:r>
              <w:rPr>
                <w:rFonts w:ascii="Times New Roman" w:hAnsi="Times New Roman" w:cs="Times New Roman"/>
                <w:sz w:val="28"/>
                <w:szCs w:val="28"/>
              </w:rPr>
              <w:t>rồi lưu vào thư mục trên máy tính.</w:t>
            </w:r>
          </w:p>
          <w:p w:rsidR="009409A3" w:rsidRPr="002B2B8E" w:rsidRDefault="009409A3" w:rsidP="00D54F76">
            <w:pPr>
              <w:jc w:val="both"/>
              <w:rPr>
                <w:rFonts w:ascii="Times New Roman" w:hAnsi="Times New Roman" w:cs="Times New Roman"/>
                <w:sz w:val="28"/>
                <w:szCs w:val="28"/>
              </w:rPr>
            </w:pPr>
            <w:r>
              <w:rPr>
                <w:noProof/>
              </w:rPr>
              <w:drawing>
                <wp:inline distT="0" distB="0" distL="0" distR="0" wp14:anchorId="10B738C3" wp14:editId="600942D1">
                  <wp:extent cx="2826324" cy="15212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30605" cy="1523533"/>
                          </a:xfrm>
                          <a:prstGeom prst="rect">
                            <a:avLst/>
                          </a:prstGeom>
                        </pic:spPr>
                      </pic:pic>
                    </a:graphicData>
                  </a:graphic>
                </wp:inline>
              </w:drawing>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chéo.</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9409A3" w:rsidRDefault="009409A3" w:rsidP="00D54F76">
            <w:pPr>
              <w:jc w:val="both"/>
              <w:rPr>
                <w:rFonts w:ascii="Times New Roman" w:hAnsi="Times New Roman" w:cs="Times New Roman"/>
                <w:b/>
                <w:sz w:val="28"/>
                <w:szCs w:val="28"/>
              </w:rPr>
            </w:pPr>
            <w:r>
              <w:rPr>
                <w:rFonts w:ascii="Times New Roman" w:hAnsi="Times New Roman" w:cs="Times New Roman"/>
                <w:b/>
                <w:sz w:val="28"/>
                <w:szCs w:val="28"/>
              </w:rPr>
              <w:t>4. HĐ vận dụng, trải nghiệm (10’)</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9409A3" w:rsidRPr="002B2B8E" w:rsidRDefault="009409A3"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51</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w:t>
            </w:r>
            <w:r>
              <w:rPr>
                <w:rFonts w:ascii="Times New Roman" w:hAnsi="Times New Roman" w:cs="Times New Roman"/>
                <w:sz w:val="28"/>
                <w:szCs w:val="28"/>
              </w:rPr>
              <w:lastRenderedPageBreak/>
              <w:t>hiện nhiệm vụ:</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Câu 1: Tàu lửa (tàu hỏa) là phương tiện giao thông đường sắt. Tàu lửa có đàu tàu, nhiều toa tàu và nhiều bánh xe. Em hãy vẽ hình đầu tàu lửa theo mẫu sau, vẽ thêm một toa tàu gắn vào đầu tàu rồi sao chép ra nhiều toa tàu để có một đoàn tàu. Lưu bài vẽ có tên là </w:t>
            </w:r>
            <w:r w:rsidRPr="00D87872">
              <w:rPr>
                <w:rFonts w:ascii="Times New Roman" w:hAnsi="Times New Roman" w:cs="Times New Roman"/>
                <w:b/>
                <w:sz w:val="28"/>
                <w:szCs w:val="28"/>
              </w:rPr>
              <w:t>tau lua</w:t>
            </w:r>
            <w:r>
              <w:rPr>
                <w:rFonts w:ascii="Times New Roman" w:hAnsi="Times New Roman" w:cs="Times New Roman"/>
                <w:sz w:val="28"/>
                <w:szCs w:val="28"/>
              </w:rPr>
              <w:t xml:space="preserve"> vào thư mục trên máy tính.</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5E552BAF" wp14:editId="0479B7AA">
                  <wp:extent cx="2892829" cy="122197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96617" cy="1223571"/>
                          </a:xfrm>
                          <a:prstGeom prst="rect">
                            <a:avLst/>
                          </a:prstGeom>
                        </pic:spPr>
                      </pic:pic>
                    </a:graphicData>
                  </a:graphic>
                </wp:inline>
              </w:drawing>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2: Trao đổi với bạn và thực hiện các thao tác sau:</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Chọn hình muốn sao chép.</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Nhấn giữ phím Ctrl và kéo thả phần đã chọn tới vị trí mới.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xét thao tác vừa thực hiện.</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9409A3" w:rsidRDefault="009409A3"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9409A3" w:rsidRDefault="009409A3"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9409A3" w:rsidRPr="002B2B8E" w:rsidRDefault="009409A3" w:rsidP="00D54F76">
            <w:pPr>
              <w:jc w:val="both"/>
              <w:rPr>
                <w:rFonts w:ascii="Times New Roman" w:hAnsi="Times New Roman" w:cs="Times New Roman"/>
                <w:b/>
                <w:sz w:val="28"/>
                <w:szCs w:val="28"/>
              </w:rPr>
            </w:pPr>
            <w:r>
              <w:rPr>
                <w:rFonts w:ascii="Times New Roman" w:hAnsi="Times New Roman" w:cs="Times New Roman"/>
                <w:sz w:val="28"/>
                <w:szCs w:val="28"/>
              </w:rPr>
              <w:t>- Vẽ hình bông hoa tại nhà, thực hiện sao chép bông hoa để có được nhiều bông hoa trong vườn.</w:t>
            </w:r>
          </w:p>
        </w:tc>
        <w:tc>
          <w:tcPr>
            <w:tcW w:w="4677" w:type="dxa"/>
          </w:tcPr>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 và trả lời câu hỏi.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1: Tẩy chi tiết tranh vẽ:</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B1: Nháy chọn công cụ tẩy.</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B2: Đưa con trỏ chuột vào vùng cần </w:t>
            </w:r>
            <w:r>
              <w:rPr>
                <w:rFonts w:ascii="Times New Roman" w:hAnsi="Times New Roman" w:cs="Times New Roman"/>
                <w:sz w:val="28"/>
                <w:szCs w:val="28"/>
              </w:rPr>
              <w:lastRenderedPageBreak/>
              <w:t>tẩy, con trỏ chuyện sang hình vuông.</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B3: Nháy hoặc nhấn giữ nút trái chuột và di chuyển để tẩy chi tiết vẽ.</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2: Để vẽ chiếc thuyền buồm thứ 2 giống chiếc thuyền buồm đầu tiên nhanh nhất, em sẽ sao chép chiếc thuyền buồm đó rồi di chuyển sang vị trí mới.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1: Sao chép chi tiết trang vẽ:</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B1: Chọn toàn bộ hình con thuyền bằng công cụ </w:t>
            </w:r>
            <w:r w:rsidRPr="00A3295F">
              <w:rPr>
                <w:rFonts w:ascii="Times New Roman" w:hAnsi="Times New Roman" w:cs="Times New Roman"/>
                <w:sz w:val="28"/>
                <w:szCs w:val="28"/>
              </w:rPr>
              <w:object w:dxaOrig="57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pt" o:ole="">
                  <v:imagedata r:id="rId7" o:title=""/>
                </v:shape>
                <o:OLEObject Type="Embed" ProgID="PBrush" ShapeID="_x0000_i1025" DrawAspect="Content" ObjectID="_1709548604" r:id="rId8"/>
              </w:objec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B2: Chọn Copy để sao chép.</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B3: Chọn Paste để dán hình vào trang vẽ.</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B4: Đưa con trỏ vào vị trí bất kì trong nét đứt xung quanh con thuyền mới, con trỏ sẽ chuyển sang hình mũi tên 4 chiều, kéo thả chuột để di chuyển đến vị trí mới.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B5: Đưa con trỏ chuột vào góc bất kì trên nét đứt bao quanh con thuyền, con </w:t>
            </w:r>
            <w:r>
              <w:rPr>
                <w:rFonts w:ascii="Times New Roman" w:hAnsi="Times New Roman" w:cs="Times New Roman"/>
                <w:sz w:val="28"/>
                <w:szCs w:val="28"/>
              </w:rPr>
              <w:lastRenderedPageBreak/>
              <w:t>trỏ chuột sẽ chuyển sang hình mũi tên hai chiều. Nhấn giữ nút trái chuột và kéo để thu nhỏ kích thước của con thuyền, sau đó thả nút chuột để kết thúc thao tác.</w:t>
            </w:r>
          </w:p>
          <w:p w:rsidR="009409A3" w:rsidRPr="00A5122D" w:rsidRDefault="009409A3" w:rsidP="00D54F76">
            <w:pPr>
              <w:jc w:val="both"/>
              <w:rPr>
                <w:rFonts w:ascii="Times New Roman" w:hAnsi="Times New Roman" w:cs="Times New Roman"/>
                <w:sz w:val="28"/>
                <w:szCs w:val="28"/>
              </w:rPr>
            </w:pPr>
            <w:r>
              <w:rPr>
                <w:rFonts w:ascii="Times New Roman" w:hAnsi="Times New Roman" w:cs="Times New Roman"/>
                <w:sz w:val="28"/>
                <w:szCs w:val="28"/>
              </w:rPr>
              <w:t xml:space="preserve">Câu 2: Khi sao chép, để hình ở trên không che khuất hình ở dưới, em thực hiện thao tác chọn </w:t>
            </w:r>
            <w:r>
              <w:object w:dxaOrig="675" w:dyaOrig="870">
                <v:shape id="_x0000_i1026" type="#_x0000_t75" style="width:24pt;height:18pt" o:ole="">
                  <v:imagedata r:id="rId9" o:title=""/>
                </v:shape>
                <o:OLEObject Type="Embed" ProgID="PBrush" ShapeID="_x0000_i1026" DrawAspect="Content" ObjectID="_1709548605" r:id="rId10"/>
              </w:object>
            </w:r>
            <w:r>
              <w:rPr>
                <w:rFonts w:ascii="Times New Roman" w:hAnsi="Times New Roman" w:cs="Times New Roman"/>
                <w:sz w:val="28"/>
                <w:szCs w:val="28"/>
              </w:rPr>
              <w:t xml:space="preserve">rồi chọn </w:t>
            </w:r>
            <w:r>
              <w:object w:dxaOrig="1830" w:dyaOrig="270">
                <v:shape id="_x0000_i1027" type="#_x0000_t75" style="width:90.75pt;height:13.5pt" o:ole="">
                  <v:imagedata r:id="rId11" o:title=""/>
                </v:shape>
                <o:OLEObject Type="Embed" ProgID="PBrush" ShapeID="_x0000_i1027" DrawAspect="Content" ObjectID="_1709548606" r:id="rId12"/>
              </w:objec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3: Các nhóm vẽ một chiếc thuyền theo mẫu, rồi thực hiện sao chép để có một chiếc thuyền mới bên cạnh chiếc thuyền đã vẽ, có kích thước nhỏ hơn trên máy tính của nhóm.</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chéo.</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chéo.</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Thảo luận và thực hiện nhiệm vụ.</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1: Thực hiện vẽ đầu tàu lửa theo mẫu, một toa tàu và sao chép ra nhiều toa tàu.</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Câu 2: Trao đổi và thực hiện các thao tác trên máy tính.</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Chọn hình muốn sao chép.</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Nhấn giữ phím Ctrl và kéo thả phần đã chọn tới vị trí mới.</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Nhận xét thao tác vừa thực hiện.</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Lớp nhận xét, góp ý, bổ sung.</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9409A3" w:rsidRDefault="009409A3"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9409A3" w:rsidRDefault="009409A3" w:rsidP="00D54F76">
            <w:pPr>
              <w:jc w:val="both"/>
              <w:rPr>
                <w:rFonts w:ascii="Times New Roman" w:hAnsi="Times New Roman" w:cs="Times New Roman"/>
                <w:sz w:val="28"/>
                <w:szCs w:val="28"/>
              </w:rPr>
            </w:pPr>
          </w:p>
          <w:p w:rsidR="009409A3" w:rsidRPr="00BF5167" w:rsidRDefault="009409A3" w:rsidP="00D54F76">
            <w:pPr>
              <w:jc w:val="both"/>
              <w:rPr>
                <w:rFonts w:ascii="Times New Roman" w:hAnsi="Times New Roman" w:cs="Times New Roman"/>
                <w:sz w:val="28"/>
                <w:szCs w:val="28"/>
              </w:rPr>
            </w:pPr>
          </w:p>
        </w:tc>
      </w:tr>
    </w:tbl>
    <w:p w:rsidR="009409A3" w:rsidRDefault="009409A3" w:rsidP="009409A3">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CE5FAC" w:rsidRPr="009409A3" w:rsidRDefault="009409A3">
      <w:pPr>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p>
    <w:sectPr w:rsidR="00CE5FAC" w:rsidRPr="009409A3" w:rsidSect="004D0C52">
      <w:footerReference w:type="default" r:id="rId13"/>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09593"/>
      <w:docPartObj>
        <w:docPartGallery w:val="Page Numbers (Bottom of Page)"/>
        <w:docPartUnique/>
      </w:docPartObj>
    </w:sdtPr>
    <w:sdtEndPr>
      <w:rPr>
        <w:noProof/>
      </w:rPr>
    </w:sdtEndPr>
    <w:sdtContent>
      <w:p w:rsidR="00E4561C" w:rsidRDefault="009409A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4561C" w:rsidRDefault="009409A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A3"/>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409A3"/>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9A3"/>
    <w:pPr>
      <w:ind w:left="720"/>
      <w:contextualSpacing/>
    </w:pPr>
  </w:style>
  <w:style w:type="table" w:styleId="TableGrid">
    <w:name w:val="Table Grid"/>
    <w:basedOn w:val="TableNormal"/>
    <w:uiPriority w:val="59"/>
    <w:rsid w:val="00940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40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9A3"/>
  </w:style>
  <w:style w:type="paragraph" w:styleId="BalloonText">
    <w:name w:val="Balloon Text"/>
    <w:basedOn w:val="Normal"/>
    <w:link w:val="BalloonTextChar"/>
    <w:uiPriority w:val="99"/>
    <w:semiHidden/>
    <w:unhideWhenUsed/>
    <w:rsid w:val="00940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9A3"/>
    <w:pPr>
      <w:ind w:left="720"/>
      <w:contextualSpacing/>
    </w:pPr>
  </w:style>
  <w:style w:type="table" w:styleId="TableGrid">
    <w:name w:val="Table Grid"/>
    <w:basedOn w:val="TableNormal"/>
    <w:uiPriority w:val="59"/>
    <w:rsid w:val="00940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40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9A3"/>
  </w:style>
  <w:style w:type="paragraph" w:styleId="BalloonText">
    <w:name w:val="Balloon Text"/>
    <w:basedOn w:val="Normal"/>
    <w:link w:val="BalloonTextChar"/>
    <w:uiPriority w:val="99"/>
    <w:semiHidden/>
    <w:unhideWhenUsed/>
    <w:rsid w:val="00940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2022-03-23T06:49:00Z</dcterms:created>
  <dcterms:modified xsi:type="dcterms:W3CDTF">2022-03-23T06:50:00Z</dcterms:modified>
</cp:coreProperties>
</file>