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BE5" w:rsidRPr="002B33B0" w:rsidRDefault="00166BE5" w:rsidP="00166BE5">
      <w:pPr>
        <w:spacing w:line="240" w:lineRule="auto"/>
        <w:jc w:val="both"/>
        <w:rPr>
          <w:rFonts w:ascii="Times New Roman" w:hAnsi="Times New Roman" w:cs="Times New Roman"/>
          <w:b/>
          <w:sz w:val="28"/>
          <w:szCs w:val="28"/>
        </w:rPr>
      </w:pPr>
      <w:bookmarkStart w:id="0" w:name="_GoBack"/>
      <w:bookmarkEnd w:id="0"/>
      <w:r w:rsidRPr="002B33B0">
        <w:rPr>
          <w:rFonts w:ascii="Times New Roman" w:hAnsi="Times New Roman" w:cs="Times New Roman"/>
          <w:b/>
          <w:sz w:val="28"/>
          <w:szCs w:val="28"/>
        </w:rPr>
        <w:t>Lớp 3</w:t>
      </w:r>
    </w:p>
    <w:p w:rsidR="00166BE5" w:rsidRDefault="00166BE5" w:rsidP="00166BE5">
      <w:pPr>
        <w:spacing w:line="240" w:lineRule="auto"/>
        <w:jc w:val="both"/>
        <w:rPr>
          <w:rFonts w:ascii="Times New Roman" w:hAnsi="Times New Roman" w:cs="Times New Roman"/>
          <w:sz w:val="28"/>
          <w:szCs w:val="28"/>
        </w:rPr>
      </w:pPr>
      <w:r>
        <w:rPr>
          <w:rFonts w:ascii="Times New Roman" w:hAnsi="Times New Roman" w:cs="Times New Roman"/>
          <w:sz w:val="28"/>
          <w:szCs w:val="28"/>
        </w:rPr>
        <w:t>Ngày soạn: 28/10/2021</w:t>
      </w:r>
    </w:p>
    <w:p w:rsidR="00166BE5" w:rsidRDefault="00166BE5" w:rsidP="00166BE5">
      <w:pPr>
        <w:spacing w:line="240" w:lineRule="auto"/>
        <w:jc w:val="both"/>
        <w:rPr>
          <w:rFonts w:ascii="Times New Roman" w:hAnsi="Times New Roman" w:cs="Times New Roman"/>
          <w:sz w:val="28"/>
          <w:szCs w:val="28"/>
        </w:rPr>
      </w:pPr>
      <w:r>
        <w:rPr>
          <w:rFonts w:ascii="Times New Roman" w:hAnsi="Times New Roman" w:cs="Times New Roman"/>
          <w:sz w:val="28"/>
          <w:szCs w:val="28"/>
        </w:rPr>
        <w:t>Ngày giảng: 4/11/2021 (3D), 24/11/2021 (3B)</w:t>
      </w:r>
    </w:p>
    <w:p w:rsidR="00166BE5" w:rsidRDefault="00166BE5" w:rsidP="00166BE5">
      <w:pPr>
        <w:spacing w:before="360" w:after="120" w:line="240" w:lineRule="auto"/>
        <w:jc w:val="center"/>
        <w:rPr>
          <w:rFonts w:ascii="Times New Roman" w:hAnsi="Times New Roman" w:cs="Times New Roman"/>
          <w:b/>
          <w:sz w:val="28"/>
          <w:szCs w:val="28"/>
        </w:rPr>
      </w:pPr>
      <w:r>
        <w:rPr>
          <w:rFonts w:ascii="Times New Roman" w:hAnsi="Times New Roman" w:cs="Times New Roman"/>
          <w:b/>
          <w:sz w:val="28"/>
          <w:szCs w:val="28"/>
        </w:rPr>
        <w:t>CHỦ ĐỀ 2: EM TẬP VẼ</w:t>
      </w:r>
    </w:p>
    <w:p w:rsidR="00166BE5" w:rsidRDefault="00166BE5" w:rsidP="00166BE5">
      <w:pPr>
        <w:spacing w:after="360" w:line="240" w:lineRule="auto"/>
        <w:jc w:val="center"/>
        <w:rPr>
          <w:rFonts w:ascii="Times New Roman" w:hAnsi="Times New Roman" w:cs="Times New Roman"/>
          <w:b/>
          <w:sz w:val="28"/>
          <w:szCs w:val="28"/>
        </w:rPr>
      </w:pPr>
      <w:r>
        <w:rPr>
          <w:rFonts w:ascii="Times New Roman" w:hAnsi="Times New Roman" w:cs="Times New Roman"/>
          <w:b/>
          <w:sz w:val="28"/>
          <w:szCs w:val="28"/>
        </w:rPr>
        <w:t>TIẾT 17 - BÀI 1: LÀM QUEN VỚI PHẦN MỀM HỌC VẼ</w:t>
      </w:r>
    </w:p>
    <w:p w:rsidR="00166BE5" w:rsidRDefault="00166BE5" w:rsidP="00166BE5">
      <w:pPr>
        <w:spacing w:line="240" w:lineRule="auto"/>
        <w:jc w:val="both"/>
        <w:rPr>
          <w:rFonts w:ascii="Times New Roman" w:hAnsi="Times New Roman" w:cs="Times New Roman"/>
          <w:sz w:val="28"/>
          <w:szCs w:val="28"/>
        </w:rPr>
      </w:pPr>
      <w:r>
        <w:rPr>
          <w:rFonts w:ascii="Times New Roman" w:hAnsi="Times New Roman" w:cs="Times New Roman"/>
          <w:b/>
          <w:sz w:val="28"/>
          <w:szCs w:val="28"/>
        </w:rPr>
        <w:t>I. YÊU CẦU CẦN ĐẠT</w:t>
      </w:r>
    </w:p>
    <w:p w:rsidR="00166BE5" w:rsidRPr="00B53630" w:rsidRDefault="00166BE5" w:rsidP="00166BE5">
      <w:pPr>
        <w:spacing w:line="240" w:lineRule="auto"/>
        <w:jc w:val="both"/>
        <w:rPr>
          <w:rFonts w:ascii="Times New Roman" w:hAnsi="Times New Roman" w:cs="Times New Roman"/>
          <w:sz w:val="28"/>
          <w:szCs w:val="28"/>
        </w:rPr>
      </w:pPr>
      <w:r>
        <w:rPr>
          <w:rFonts w:ascii="Times New Roman" w:hAnsi="Times New Roman" w:cs="Times New Roman"/>
          <w:sz w:val="28"/>
          <w:szCs w:val="28"/>
        </w:rPr>
        <w:t>- Làm quen với phần mềm học vẽ Paint.</w:t>
      </w:r>
    </w:p>
    <w:p w:rsidR="00166BE5" w:rsidRDefault="00166BE5" w:rsidP="00166BE5">
      <w:pPr>
        <w:spacing w:line="240" w:lineRule="auto"/>
        <w:jc w:val="both"/>
        <w:rPr>
          <w:rFonts w:ascii="Times New Roman" w:hAnsi="Times New Roman" w:cs="Times New Roman"/>
          <w:sz w:val="28"/>
          <w:szCs w:val="28"/>
        </w:rPr>
      </w:pPr>
      <w:r>
        <w:rPr>
          <w:rFonts w:ascii="Times New Roman" w:hAnsi="Times New Roman" w:cs="Times New Roman"/>
          <w:sz w:val="28"/>
          <w:szCs w:val="28"/>
        </w:rPr>
        <w:t>- Biết cách sử dụng công cụ vẽ tự do để vẽ các nét đơn giản.</w:t>
      </w:r>
    </w:p>
    <w:p w:rsidR="00166BE5" w:rsidRPr="00035428" w:rsidRDefault="00166BE5" w:rsidP="00166BE5">
      <w:pPr>
        <w:spacing w:line="240" w:lineRule="auto"/>
        <w:jc w:val="both"/>
        <w:rPr>
          <w:rFonts w:ascii="Times New Roman" w:hAnsi="Times New Roman" w:cs="Times New Roman"/>
          <w:sz w:val="28"/>
          <w:szCs w:val="28"/>
        </w:rPr>
      </w:pPr>
      <w:r>
        <w:rPr>
          <w:rFonts w:ascii="Times New Roman" w:hAnsi="Times New Roman" w:cs="Times New Roman"/>
          <w:sz w:val="28"/>
          <w:szCs w:val="28"/>
        </w:rPr>
        <w:t>- Biết cách lưu bài vẽ vào thư mục máy tính, mở bài vẽ đã có sẵn.</w:t>
      </w:r>
    </w:p>
    <w:p w:rsidR="00166BE5" w:rsidRDefault="00166BE5" w:rsidP="00166BE5">
      <w:pPr>
        <w:spacing w:line="240" w:lineRule="auto"/>
        <w:jc w:val="both"/>
        <w:rPr>
          <w:rFonts w:ascii="Times New Roman" w:hAnsi="Times New Roman" w:cs="Times New Roman"/>
          <w:sz w:val="28"/>
          <w:szCs w:val="28"/>
        </w:rPr>
      </w:pPr>
      <w:r>
        <w:rPr>
          <w:rFonts w:ascii="Times New Roman" w:hAnsi="Times New Roman" w:cs="Times New Roman"/>
          <w:sz w:val="28"/>
          <w:szCs w:val="28"/>
        </w:rPr>
        <w:t>- Có ý thức bảo vệ sức khỏe khi làm việc với máy tính. Có ý thức giữ gìn, bảo quản thiết bị, máy tính. Nghiêm túc trong học tập, hứng thú với môn Tin học.</w:t>
      </w:r>
    </w:p>
    <w:p w:rsidR="00166BE5" w:rsidRDefault="00166BE5" w:rsidP="00166BE5">
      <w:pPr>
        <w:spacing w:line="240" w:lineRule="auto"/>
        <w:jc w:val="both"/>
        <w:rPr>
          <w:rFonts w:ascii="Times New Roman" w:hAnsi="Times New Roman" w:cs="Times New Roman"/>
          <w:sz w:val="28"/>
          <w:szCs w:val="28"/>
        </w:rPr>
      </w:pPr>
      <w:r>
        <w:rPr>
          <w:rFonts w:ascii="Times New Roman" w:hAnsi="Times New Roman" w:cs="Times New Roman"/>
          <w:sz w:val="28"/>
          <w:szCs w:val="28"/>
        </w:rPr>
        <w:t>- Phát triển năng lực: tự phục vụ, tự quản; hợp tác; tự học và giải quyết vấn đề. Phát triển phẩm chất: chăm học, chăm làm; tự tin, trách nhiệm.</w:t>
      </w:r>
    </w:p>
    <w:p w:rsidR="00166BE5" w:rsidRDefault="00166BE5" w:rsidP="00166BE5">
      <w:pPr>
        <w:spacing w:line="240" w:lineRule="auto"/>
        <w:jc w:val="both"/>
        <w:rPr>
          <w:rFonts w:ascii="Times New Roman" w:hAnsi="Times New Roman" w:cs="Times New Roman"/>
          <w:b/>
          <w:sz w:val="28"/>
          <w:szCs w:val="28"/>
        </w:rPr>
      </w:pPr>
      <w:r>
        <w:rPr>
          <w:rFonts w:ascii="Times New Roman" w:hAnsi="Times New Roman" w:cs="Times New Roman"/>
          <w:b/>
          <w:sz w:val="28"/>
          <w:szCs w:val="28"/>
        </w:rPr>
        <w:t>II. ĐỒ DÙNG DẠY HỌC</w:t>
      </w:r>
    </w:p>
    <w:p w:rsidR="00166BE5" w:rsidRPr="001C43A1" w:rsidRDefault="00166BE5" w:rsidP="00166BE5">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Giáo viên: </w:t>
      </w:r>
      <w:r w:rsidRPr="001C43A1">
        <w:rPr>
          <w:rFonts w:ascii="Times New Roman" w:hAnsi="Times New Roman" w:cs="Times New Roman"/>
          <w:sz w:val="28"/>
          <w:szCs w:val="28"/>
        </w:rPr>
        <w:t>Sách giáo khoa, máy tính, máy chiếu, phòng máy tính, hộp quà, quà, câu hỏi khởi độ</w:t>
      </w:r>
      <w:r>
        <w:rPr>
          <w:rFonts w:ascii="Times New Roman" w:hAnsi="Times New Roman" w:cs="Times New Roman"/>
          <w:sz w:val="28"/>
          <w:szCs w:val="28"/>
        </w:rPr>
        <w:t>ng, phần mềm Paint.</w:t>
      </w:r>
    </w:p>
    <w:p w:rsidR="00166BE5" w:rsidRPr="001C43A1" w:rsidRDefault="00166BE5" w:rsidP="00166BE5">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Học sinh: </w:t>
      </w:r>
      <w:r w:rsidRPr="001C43A1">
        <w:rPr>
          <w:rFonts w:ascii="Times New Roman" w:hAnsi="Times New Roman" w:cs="Times New Roman"/>
          <w:sz w:val="28"/>
          <w:szCs w:val="28"/>
        </w:rPr>
        <w:t>Sách giáo khoa, vở ghi, đồ dùng học tập.</w:t>
      </w:r>
    </w:p>
    <w:p w:rsidR="00166BE5" w:rsidRPr="001C43A1" w:rsidRDefault="00166BE5" w:rsidP="00166BE5">
      <w:pPr>
        <w:spacing w:line="240" w:lineRule="auto"/>
        <w:jc w:val="both"/>
        <w:rPr>
          <w:rFonts w:ascii="Times New Roman" w:hAnsi="Times New Roman" w:cs="Times New Roman"/>
          <w:b/>
          <w:sz w:val="28"/>
          <w:szCs w:val="28"/>
        </w:rPr>
      </w:pPr>
      <w:r>
        <w:rPr>
          <w:rFonts w:ascii="Times New Roman" w:hAnsi="Times New Roman" w:cs="Times New Roman"/>
          <w:b/>
          <w:sz w:val="28"/>
          <w:szCs w:val="28"/>
        </w:rPr>
        <w:t>III. CÁC HOẠT ĐỘNG DẠY HỌC</w:t>
      </w:r>
    </w:p>
    <w:tbl>
      <w:tblPr>
        <w:tblStyle w:val="TableGrid"/>
        <w:tblW w:w="9639" w:type="dxa"/>
        <w:tblInd w:w="108" w:type="dxa"/>
        <w:tblLook w:val="04A0" w:firstRow="1" w:lastRow="0" w:firstColumn="1" w:lastColumn="0" w:noHBand="0" w:noVBand="1"/>
      </w:tblPr>
      <w:tblGrid>
        <w:gridCol w:w="4962"/>
        <w:gridCol w:w="4677"/>
      </w:tblGrid>
      <w:tr w:rsidR="00166BE5" w:rsidTr="00D54F76">
        <w:tc>
          <w:tcPr>
            <w:tcW w:w="4962" w:type="dxa"/>
          </w:tcPr>
          <w:p w:rsidR="00166BE5" w:rsidRPr="00B67C95" w:rsidRDefault="00166BE5"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4677" w:type="dxa"/>
          </w:tcPr>
          <w:p w:rsidR="00166BE5" w:rsidRDefault="00166BE5"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166BE5" w:rsidTr="00D54F76">
        <w:tc>
          <w:tcPr>
            <w:tcW w:w="4962" w:type="dxa"/>
          </w:tcPr>
          <w:p w:rsidR="00166BE5" w:rsidRDefault="00166BE5" w:rsidP="00D54F76">
            <w:pPr>
              <w:jc w:val="both"/>
              <w:rPr>
                <w:rFonts w:ascii="Times New Roman" w:hAnsi="Times New Roman" w:cs="Times New Roman"/>
                <w:b/>
                <w:sz w:val="28"/>
                <w:szCs w:val="28"/>
              </w:rPr>
            </w:pPr>
            <w:r>
              <w:rPr>
                <w:rFonts w:ascii="Times New Roman" w:hAnsi="Times New Roman" w:cs="Times New Roman"/>
                <w:b/>
                <w:sz w:val="28"/>
                <w:szCs w:val="28"/>
              </w:rPr>
              <w:t>1. HĐ mở đầu (5’)</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Yêu cầu lớp chơi trò chơi “Hộp quà bí mật” và trả lời câu hỏi:</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Câu 1: Máy tính giúp em những việc gì?</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Câu 2: Em có thể học tập những gì trên máy tính?</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Phổ biến luật chơi: Lớp trưởng làm quản trò bắt nhịp cả lớp hát 1 bài đồng thời truyền hộp quà đi. Khi kết thúc bài hát, bạn nào cầm hộp quà sẽ trả lời câu hỏi trong hộp, nếu không trả lời được sẽ nhường quyền trả lời cho bạn nào xung phong.</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Tổ chức lớp chơi trò chơi.</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Quan sát, hỗ trợ lớp chơi trò chơi.</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Tổ chức học sinh chia sẻ kết quả câu trả lời trước lớp.</w:t>
            </w: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Tổ chức lớp thảo luận, bổ sung cho câu trả lời của bạn.</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Chốt kiến thức, khen ngợi các học sinh trả lời nhanh và đúng.</w:t>
            </w:r>
          </w:p>
          <w:p w:rsidR="00166BE5" w:rsidRDefault="00166BE5" w:rsidP="00D54F76">
            <w:pPr>
              <w:jc w:val="both"/>
              <w:rPr>
                <w:rFonts w:ascii="Times New Roman" w:hAnsi="Times New Roman" w:cs="Times New Roman"/>
                <w:b/>
                <w:sz w:val="28"/>
                <w:szCs w:val="28"/>
              </w:rPr>
            </w:pPr>
            <w:r>
              <w:rPr>
                <w:rFonts w:ascii="Times New Roman" w:hAnsi="Times New Roman" w:cs="Times New Roman"/>
                <w:b/>
                <w:sz w:val="28"/>
                <w:szCs w:val="28"/>
              </w:rPr>
              <w:t>2. HĐ hình thành kiến thức mới (35’)</w:t>
            </w:r>
          </w:p>
          <w:p w:rsidR="00166BE5" w:rsidRDefault="00166BE5" w:rsidP="00D54F76">
            <w:pPr>
              <w:jc w:val="both"/>
              <w:rPr>
                <w:rFonts w:ascii="Times New Roman" w:hAnsi="Times New Roman" w:cs="Times New Roman"/>
                <w:b/>
                <w:sz w:val="28"/>
                <w:szCs w:val="28"/>
              </w:rPr>
            </w:pPr>
            <w:r>
              <w:rPr>
                <w:rFonts w:ascii="Times New Roman" w:hAnsi="Times New Roman" w:cs="Times New Roman"/>
                <w:b/>
                <w:sz w:val="28"/>
                <w:szCs w:val="28"/>
              </w:rPr>
              <w:t>2.1 Giới thiệu phần mềm Paint (9’)</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Yêu cầu lớp đọc thầm phần 1 sách giáo khoa trang 39.</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Yêu cầu các nhóm quan sát biểu tượng Paint trên màn hình nền, khởi động chương trình Paint, quan sát giao diện cửa sổ chương trình Paint trên máy tính và trả lời các câu hỏi sau:</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xml:space="preserve">Câu 1: Chỉ ra vị trí các thành phần trong chương trình Paint? </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Câu 2: Khi em vẽ ngôi nhà, ngôi nhà sẽ hiển thị trên vùng nào của chương trình Paint?</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thực hiện nhiệm vụ.</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chéo.</w:t>
            </w: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bổ sung chéo cho nhau.</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Chốt kiến thức giới thiệu PM Paint, khen ngợi các nhóm nhanh và đúng.</w:t>
            </w:r>
          </w:p>
          <w:p w:rsidR="00166BE5" w:rsidRDefault="00166BE5" w:rsidP="00D54F76">
            <w:pPr>
              <w:jc w:val="both"/>
              <w:rPr>
                <w:rFonts w:ascii="Times New Roman" w:hAnsi="Times New Roman" w:cs="Times New Roman"/>
                <w:b/>
                <w:sz w:val="28"/>
                <w:szCs w:val="28"/>
              </w:rPr>
            </w:pPr>
            <w:r>
              <w:rPr>
                <w:rFonts w:ascii="Times New Roman" w:hAnsi="Times New Roman" w:cs="Times New Roman"/>
                <w:b/>
                <w:sz w:val="28"/>
                <w:szCs w:val="28"/>
              </w:rPr>
              <w:t>2.2 Công cụ bút vẽ (9’)</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Yêu cầu 1 HS đọc to phần 2 sách giáo khoa trang 40, cả lớp đọc thầm.</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thực hiện các nhiệm vụ sau:</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Câu 1: Trình bày các bước sử dụng công cụ bút vẽ để vẽ hình?</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xml:space="preserve">Câu 2: Thực hiện vẽ một hình tự do theo </w:t>
            </w:r>
            <w:r>
              <w:rPr>
                <w:rFonts w:ascii="Times New Roman" w:hAnsi="Times New Roman" w:cs="Times New Roman"/>
                <w:sz w:val="28"/>
                <w:szCs w:val="28"/>
              </w:rPr>
              <w:lastRenderedPageBreak/>
              <w:t>ý thích?</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thực hiện nhiệm vụ.</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Quan sát, hướng dẫn các nhóm.</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chéo.</w:t>
            </w: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bổ sung chéo cho nhau.</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Chốt kiến thức công cụ bút vẽ, khen ngợi các nhóm nhanh và đúng.</w:t>
            </w:r>
          </w:p>
          <w:p w:rsidR="00166BE5" w:rsidRDefault="00166BE5" w:rsidP="00D54F76">
            <w:pPr>
              <w:jc w:val="both"/>
              <w:rPr>
                <w:rFonts w:ascii="Times New Roman" w:hAnsi="Times New Roman" w:cs="Times New Roman"/>
                <w:b/>
                <w:sz w:val="28"/>
                <w:szCs w:val="28"/>
              </w:rPr>
            </w:pPr>
            <w:r>
              <w:rPr>
                <w:rFonts w:ascii="Times New Roman" w:hAnsi="Times New Roman" w:cs="Times New Roman"/>
                <w:b/>
                <w:sz w:val="28"/>
                <w:szCs w:val="28"/>
              </w:rPr>
              <w:t>2.3 Lưu bài vẽ (9’)</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Yêu cầu lớp đọc thầm phần 3 trang 40.</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thực hiện nhiệm vụ sau:</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Câu 1: Trình bày các bước lưu bài vẽ?</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Câu 2: Thực hiện thao tác lưu bài vẽ trên thư mục của máy tính?</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thực hiện nhiệm vụ.</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chéo.</w:t>
            </w: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bổ sung chéo.</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Chốt kiến thức lưu bài vẽ, khen ngợi các nhóm nhanh và đúng.</w:t>
            </w:r>
          </w:p>
          <w:p w:rsidR="00166BE5" w:rsidRDefault="00166BE5" w:rsidP="00D54F76">
            <w:pPr>
              <w:jc w:val="both"/>
              <w:rPr>
                <w:rFonts w:ascii="Times New Roman" w:hAnsi="Times New Roman" w:cs="Times New Roman"/>
                <w:b/>
                <w:sz w:val="28"/>
                <w:szCs w:val="28"/>
              </w:rPr>
            </w:pPr>
            <w:r>
              <w:rPr>
                <w:rFonts w:ascii="Times New Roman" w:hAnsi="Times New Roman" w:cs="Times New Roman"/>
                <w:b/>
                <w:sz w:val="28"/>
                <w:szCs w:val="28"/>
              </w:rPr>
              <w:lastRenderedPageBreak/>
              <w:t>2.4 Mở bài vẽ đã có sẵn (8’)</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Yêu cầu lớp đọc thầm phần 4 T40.</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Yêu cầu các bước thảo luận, thực hiện nhiệm vụ sau:</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Câu 1: Trình bày các bước mở bài vẽ đã có sẵn?</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Câu 2: Thực hiện mở bài vẽ mà các em đã lưu trước đó trong máy tính?</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thực hiện nhiệm vụ.</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chéo.</w:t>
            </w: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bổ sung.</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Chốt kiến thức mở bài vẽ có sẵn, khen ngợi các nhóm nhanh và đúng.</w:t>
            </w:r>
          </w:p>
          <w:p w:rsidR="00166BE5" w:rsidRDefault="00166BE5" w:rsidP="00D54F76">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 Củng cố, dặn dò</w:t>
            </w:r>
          </w:p>
          <w:p w:rsidR="00166BE5" w:rsidRDefault="00166BE5"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Tổng hợp kiến thức.</w:t>
            </w:r>
          </w:p>
          <w:p w:rsidR="00166BE5" w:rsidRPr="00280F56" w:rsidRDefault="00166BE5" w:rsidP="00D54F76">
            <w:pPr>
              <w:jc w:val="both"/>
              <w:rPr>
                <w:rFonts w:ascii="Times New Roman" w:hAnsi="Times New Roman" w:cs="Times New Roman"/>
                <w:b/>
                <w:sz w:val="28"/>
                <w:szCs w:val="28"/>
              </w:rPr>
            </w:pPr>
            <w:r>
              <w:rPr>
                <w:rFonts w:ascii="Times New Roman" w:hAnsi="Times New Roman" w:cs="Times New Roman"/>
                <w:sz w:val="28"/>
                <w:szCs w:val="28"/>
              </w:rPr>
              <w:t>- Yêu cầu HS khởi động và khám phá ở nhà các nút lệnh trong phần mềm Paint.</w:t>
            </w:r>
          </w:p>
        </w:tc>
        <w:tc>
          <w:tcPr>
            <w:tcW w:w="4677" w:type="dxa"/>
          </w:tcPr>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Lắng nghe luật chơi.</w:t>
            </w: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Lớp tiến hành chơi trò chơi.</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Chia sẻ kết quả câu trả lời trước lớp.</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xml:space="preserve">Câu 1: Máy tính giúp em học tập, chơi game, liên lạc bạn bè, truy cập Internet </w:t>
            </w:r>
            <w:r>
              <w:rPr>
                <w:rFonts w:ascii="Times New Roman" w:hAnsi="Times New Roman" w:cs="Times New Roman"/>
                <w:sz w:val="28"/>
                <w:szCs w:val="28"/>
              </w:rPr>
              <w:lastRenderedPageBreak/>
              <w:t>đọc báo, xem phim,...</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Câu 2: Em có thể học toán, học vẽ, học tiếng anh, học trực tuyến, ... trên máy tính.</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Lớp thảo luận, bổ sung câu trả lời của bạn.</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Đọc thầm bài.</w:t>
            </w: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thực hiện nhiệm vụ.</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 dẫn.</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Các nhóm chia sẻ kết quả chéo.</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Câu 1: Các nhóm chỉ ra vị trí các thành phần: bảng chọn, vùng trang vẽ. Trong bảng chọn chỉ ra vị trí: hộp công cụ, hình mẫu, nét vẽ, hộp màu.</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Câu 2: Khi em vẽ ngôi nhà, ngôi nhà sẽ hiển thị trên vùng trang vẽ.</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bổ sung chéo.</w:t>
            </w: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1 học sinh đọc to, cả lớp đọc thầm bài.</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thực hiện nhiệm vụ.</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Các nhóm chia sẻ kết quả chéo.</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Câu 1: Các bước sử dụng công cụ bút vẽ để vẽ hình:</w:t>
            </w:r>
          </w:p>
          <w:p w:rsidR="00166BE5" w:rsidRDefault="00166BE5" w:rsidP="00D54F76">
            <w:pPr>
              <w:jc w:val="both"/>
            </w:pPr>
            <w:r>
              <w:rPr>
                <w:rFonts w:ascii="Times New Roman" w:hAnsi="Times New Roman" w:cs="Times New Roman"/>
                <w:sz w:val="28"/>
                <w:szCs w:val="28"/>
              </w:rPr>
              <w:t xml:space="preserve">B1: Trong hộp công cụ, nháy chọn </w:t>
            </w:r>
            <w:r>
              <w:object w:dxaOrig="31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1.75pt" o:ole="">
                  <v:imagedata r:id="rId6" o:title=""/>
                </v:shape>
                <o:OLEObject Type="Embed" ProgID="PBrush" ShapeID="_x0000_i1025" DrawAspect="Content" ObjectID="_1709548261" r:id="rId7"/>
              </w:objec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xml:space="preserve">B2: Di chuyển con trỏ chuột vào vùng trang vẽ, con trỏ chuột chuyển thành </w:t>
            </w:r>
            <w:r>
              <w:object w:dxaOrig="315" w:dyaOrig="360">
                <v:shape id="_x0000_i1026" type="#_x0000_t75" style="width:15.75pt;height:18.75pt" o:ole="">
                  <v:imagedata r:id="rId6" o:title=""/>
                </v:shape>
                <o:OLEObject Type="Embed" ProgID="PBrush" ShapeID="_x0000_i1026" DrawAspect="Content" ObjectID="_1709548262" r:id="rId8"/>
              </w:object>
            </w:r>
            <w:r>
              <w:rPr>
                <w:rFonts w:ascii="Times New Roman" w:hAnsi="Times New Roman" w:cs="Times New Roman"/>
                <w:sz w:val="28"/>
                <w:szCs w:val="28"/>
              </w:rPr>
              <w:t>. Nhấn giữ nút trái chuột để vẽ hình bất kì mà em muốn rồi thả nút chuột để hoàn thành thao tác vẽ.</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Câu 2: Các nhóm thực hiện vẽ một hình tự do theo ý thích trên máy tính của nhóm.</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bổ sung chéo.</w:t>
            </w: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b/>
                <w:sz w:val="28"/>
                <w:szCs w:val="28"/>
              </w:rPr>
            </w:pPr>
          </w:p>
          <w:p w:rsidR="00166BE5" w:rsidRDefault="00166BE5" w:rsidP="00D54F76">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Đọc thầm bài.</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Nhận nhóm, nhận vi trí.</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thực hiện nhiệm vụ.</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Các nhóm chia sẻ kết quả chéo.</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Câu 1: Các bước lưu bài vẽ:</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B1: Nháy chọn File ở phía trên góc trái phần mềm Paint, rồi chọn Save.</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B2: Chọn thư mục để lưu bài vẽ trong cửa sổ Save As.</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B3: Đặt tên cho bài vẽ bằng cách nháy vào ô File Name rồi gõ tên bài vẽ.</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Câu 2: Các nhóm thực hiện lưu bài vẽ của nhóm vào thư mục trong máy tính.</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bổ sung chéo.</w:t>
            </w: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b/>
                <w:sz w:val="28"/>
                <w:szCs w:val="28"/>
              </w:rPr>
            </w:pPr>
          </w:p>
          <w:p w:rsidR="00166BE5" w:rsidRDefault="00166BE5" w:rsidP="00D54F76">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Cả lớp đọc thầm bài.</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thực hiện nhiệm vụ.</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Các nhóm chia sẻ kết quả chéo.</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Câu 1: Các bước mở bài vẽ có sẵn:</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B1: Nháy chọn File ở góc trái phần mềm Paint, rồi chọn Open.</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B2: Trong cửa sổ Open, chọn thư mục đã lưu bài vẽ.</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B3: Nháy chuột vào tên bài vẽ.</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B4: Nháy chọn Open để mở bài vẽ.</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Câu 2: Các nhóm thực hiện mở bài vẽ của nhóm đã được lưu trước đó trong máy tính.</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bổ sung chéo.</w:t>
            </w: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p>
          <w:p w:rsidR="00166BE5" w:rsidRDefault="00166BE5"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166BE5" w:rsidRPr="009D01C1" w:rsidRDefault="00166BE5" w:rsidP="00D54F76">
            <w:pPr>
              <w:jc w:val="both"/>
              <w:rPr>
                <w:rFonts w:ascii="Times New Roman" w:hAnsi="Times New Roman" w:cs="Times New Roman"/>
                <w:sz w:val="28"/>
                <w:szCs w:val="28"/>
              </w:rPr>
            </w:pPr>
            <w:r>
              <w:rPr>
                <w:rFonts w:ascii="Times New Roman" w:hAnsi="Times New Roman" w:cs="Times New Roman"/>
                <w:sz w:val="28"/>
                <w:szCs w:val="28"/>
              </w:rPr>
              <w:t>- Thực hiện tại nhà.</w:t>
            </w:r>
          </w:p>
        </w:tc>
      </w:tr>
    </w:tbl>
    <w:p w:rsidR="00166BE5" w:rsidRDefault="00166BE5" w:rsidP="00166BE5">
      <w:pPr>
        <w:spacing w:before="240"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IV. ĐIỀU CHỈNH SAU TIẾT DẠY (nếu có)</w:t>
      </w:r>
    </w:p>
    <w:p w:rsidR="00166BE5" w:rsidRDefault="00166BE5" w:rsidP="00166BE5">
      <w:pPr>
        <w:spacing w:line="240" w:lineRule="auto"/>
        <w:jc w:val="both"/>
        <w:rPr>
          <w:rFonts w:ascii="Times New Roman" w:hAnsi="Times New Roman" w:cs="Times New Roman"/>
          <w:sz w:val="28"/>
          <w:szCs w:val="28"/>
        </w:rPr>
      </w:pP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p>
    <w:p w:rsidR="00CE5FAC" w:rsidRDefault="00166BE5"/>
    <w:sectPr w:rsidR="00CE5FAC" w:rsidSect="00600B06">
      <w:pgSz w:w="11907" w:h="16840" w:code="9"/>
      <w:pgMar w:top="851" w:right="851" w:bottom="851"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50B39"/>
    <w:multiLevelType w:val="hybridMultilevel"/>
    <w:tmpl w:val="6658A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BE5"/>
    <w:rsid w:val="000B397F"/>
    <w:rsid w:val="00132863"/>
    <w:rsid w:val="00166BE5"/>
    <w:rsid w:val="00292549"/>
    <w:rsid w:val="002B1FB5"/>
    <w:rsid w:val="002E0099"/>
    <w:rsid w:val="00301F10"/>
    <w:rsid w:val="00346417"/>
    <w:rsid w:val="003D673E"/>
    <w:rsid w:val="004268B2"/>
    <w:rsid w:val="004A1031"/>
    <w:rsid w:val="004B2DD7"/>
    <w:rsid w:val="004C06E4"/>
    <w:rsid w:val="004F7D6C"/>
    <w:rsid w:val="0050478A"/>
    <w:rsid w:val="00600B06"/>
    <w:rsid w:val="00602B3E"/>
    <w:rsid w:val="007D1028"/>
    <w:rsid w:val="00885B2C"/>
    <w:rsid w:val="008E31B8"/>
    <w:rsid w:val="009119B6"/>
    <w:rsid w:val="009E2885"/>
    <w:rsid w:val="00A64432"/>
    <w:rsid w:val="00B75170"/>
    <w:rsid w:val="00C65927"/>
    <w:rsid w:val="00C7725B"/>
    <w:rsid w:val="00C9720B"/>
    <w:rsid w:val="00E64E19"/>
    <w:rsid w:val="00E73C42"/>
    <w:rsid w:val="00EA6EC2"/>
    <w:rsid w:val="00EB6FD2"/>
    <w:rsid w:val="00ED2E7A"/>
    <w:rsid w:val="00F4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B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BE5"/>
    <w:pPr>
      <w:ind w:left="720"/>
      <w:contextualSpacing/>
    </w:pPr>
  </w:style>
  <w:style w:type="table" w:styleId="TableGrid">
    <w:name w:val="Table Grid"/>
    <w:basedOn w:val="TableNormal"/>
    <w:uiPriority w:val="59"/>
    <w:rsid w:val="00166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B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BE5"/>
    <w:pPr>
      <w:ind w:left="720"/>
      <w:contextualSpacing/>
    </w:pPr>
  </w:style>
  <w:style w:type="table" w:styleId="TableGrid">
    <w:name w:val="Table Grid"/>
    <w:basedOn w:val="TableNormal"/>
    <w:uiPriority w:val="59"/>
    <w:rsid w:val="00166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981</Words>
  <Characters>5597</Characters>
  <Application>Microsoft Office Word</Application>
  <DocSecurity>0</DocSecurity>
  <Lines>46</Lines>
  <Paragraphs>13</Paragraphs>
  <ScaleCrop>false</ScaleCrop>
  <Company/>
  <LinksUpToDate>false</LinksUpToDate>
  <CharactersWithSpaces>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1</cp:revision>
  <dcterms:created xsi:type="dcterms:W3CDTF">2022-03-23T06:44:00Z</dcterms:created>
  <dcterms:modified xsi:type="dcterms:W3CDTF">2022-03-23T06:44:00Z</dcterms:modified>
</cp:coreProperties>
</file>