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D3" w:rsidRPr="00403DB9" w:rsidRDefault="005308D3" w:rsidP="005308D3">
      <w:pPr>
        <w:spacing w:line="240" w:lineRule="auto"/>
        <w:rPr>
          <w:rFonts w:ascii="Times New Roman" w:hAnsi="Times New Roman" w:cs="Times New Roman"/>
          <w:b/>
          <w:sz w:val="28"/>
          <w:szCs w:val="28"/>
        </w:rPr>
      </w:pPr>
      <w:r w:rsidRPr="00403DB9">
        <w:rPr>
          <w:rFonts w:ascii="Times New Roman" w:hAnsi="Times New Roman" w:cs="Times New Roman"/>
          <w:b/>
          <w:sz w:val="28"/>
          <w:szCs w:val="28"/>
        </w:rPr>
        <w:t>Lớp 3</w:t>
      </w:r>
    </w:p>
    <w:p w:rsidR="005308D3" w:rsidRPr="00410EC0" w:rsidRDefault="005308D3" w:rsidP="005308D3">
      <w:pPr>
        <w:spacing w:line="240" w:lineRule="auto"/>
        <w:rPr>
          <w:rFonts w:ascii="Times New Roman" w:hAnsi="Times New Roman" w:cs="Times New Roman"/>
          <w:sz w:val="27"/>
          <w:szCs w:val="27"/>
        </w:rPr>
      </w:pPr>
      <w:r w:rsidRPr="00410EC0">
        <w:rPr>
          <w:rFonts w:ascii="Times New Roman" w:hAnsi="Times New Roman" w:cs="Times New Roman"/>
          <w:sz w:val="27"/>
          <w:szCs w:val="27"/>
        </w:rPr>
        <w:t>Ngày soạn: 15/10/2021</w:t>
      </w:r>
    </w:p>
    <w:p w:rsidR="005308D3" w:rsidRPr="00A039ED" w:rsidRDefault="005308D3" w:rsidP="005308D3">
      <w:pPr>
        <w:spacing w:line="240" w:lineRule="auto"/>
        <w:ind w:right="-284"/>
        <w:rPr>
          <w:rFonts w:ascii="Times New Roman" w:hAnsi="Times New Roman" w:cs="Times New Roman"/>
          <w:sz w:val="27"/>
          <w:szCs w:val="27"/>
        </w:rPr>
      </w:pPr>
      <w:r w:rsidRPr="00410EC0">
        <w:rPr>
          <w:rFonts w:ascii="Times New Roman" w:hAnsi="Times New Roman" w:cs="Times New Roman"/>
          <w:sz w:val="27"/>
          <w:szCs w:val="27"/>
        </w:rPr>
        <w:t>Ngày giảng: 19/10/2021 (3C), 20/10/2021 (3A), 21/10/2021 (3D), 22/10/2021 (3B)</w:t>
      </w:r>
    </w:p>
    <w:p w:rsidR="005308D3" w:rsidRPr="009F2DDF" w:rsidRDefault="005308D3" w:rsidP="005308D3">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13 - BÀI 7: LÀM QUEN VỚI INTERNET</w:t>
      </w:r>
    </w:p>
    <w:p w:rsidR="005308D3" w:rsidRPr="00E758CC" w:rsidRDefault="005308D3" w:rsidP="005308D3">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5308D3" w:rsidRDefault="005308D3" w:rsidP="005308D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Làm quen với Internet.</w:t>
      </w:r>
    </w:p>
    <w:p w:rsidR="005308D3" w:rsidRDefault="005308D3" w:rsidP="005308D3">
      <w:pPr>
        <w:spacing w:line="240" w:lineRule="auto"/>
        <w:jc w:val="both"/>
        <w:rPr>
          <w:rFonts w:ascii="Times New Roman" w:hAnsi="Times New Roman" w:cs="Times New Roman"/>
          <w:sz w:val="28"/>
          <w:szCs w:val="28"/>
        </w:rPr>
      </w:pPr>
      <w:r>
        <w:rPr>
          <w:rFonts w:ascii="Times New Roman" w:hAnsi="Times New Roman" w:cs="Times New Roman"/>
          <w:sz w:val="28"/>
          <w:szCs w:val="28"/>
        </w:rPr>
        <w:t>- Phát biểu được máy tính có thể truy cập Internet khi được kết nối Internet.</w:t>
      </w:r>
    </w:p>
    <w:p w:rsidR="005308D3" w:rsidRDefault="005308D3" w:rsidP="005308D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truy cập được trang web, khi biết địa chỉ của trang web.</w:t>
      </w:r>
    </w:p>
    <w:p w:rsidR="005308D3" w:rsidRDefault="005308D3" w:rsidP="005308D3">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trong học tập, hứng thú với môn Tin học.</w:t>
      </w:r>
    </w:p>
    <w:p w:rsidR="005308D3" w:rsidRDefault="005308D3" w:rsidP="005308D3">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phẩm chất: chăm học, chăm làm. Phát triển năng lực: tự phục vụ, tự quản; hợp tác; tự học và giải quyết vấn đề.</w:t>
      </w:r>
    </w:p>
    <w:p w:rsidR="005308D3" w:rsidRPr="006950A3" w:rsidRDefault="005308D3" w:rsidP="005308D3">
      <w:pPr>
        <w:spacing w:line="240" w:lineRule="auto"/>
        <w:jc w:val="both"/>
        <w:rPr>
          <w:rFonts w:ascii="Times New Roman" w:hAnsi="Times New Roman" w:cs="Times New Roman"/>
          <w:sz w:val="28"/>
          <w:szCs w:val="28"/>
        </w:rPr>
      </w:pPr>
      <w:r>
        <w:rPr>
          <w:rFonts w:ascii="Times New Roman" w:hAnsi="Times New Roman" w:cs="Times New Roman"/>
          <w:b/>
          <w:sz w:val="28"/>
          <w:szCs w:val="28"/>
        </w:rPr>
        <w:t>II. ĐỒ DÙNG DẠY HỌC:</w:t>
      </w:r>
    </w:p>
    <w:p w:rsidR="005308D3" w:rsidRPr="006950A3" w:rsidRDefault="005308D3" w:rsidP="005308D3">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6950A3">
        <w:rPr>
          <w:rFonts w:ascii="Times New Roman" w:hAnsi="Times New Roman" w:cs="Times New Roman"/>
          <w:sz w:val="28"/>
          <w:szCs w:val="28"/>
        </w:rPr>
        <w:t xml:space="preserve">Sách giáo khoa, </w:t>
      </w:r>
      <w:r>
        <w:rPr>
          <w:rFonts w:ascii="Times New Roman" w:hAnsi="Times New Roman" w:cs="Times New Roman"/>
          <w:sz w:val="28"/>
          <w:szCs w:val="28"/>
        </w:rPr>
        <w:t>m</w:t>
      </w:r>
      <w:r w:rsidRPr="006950A3">
        <w:rPr>
          <w:rFonts w:ascii="Times New Roman" w:hAnsi="Times New Roman" w:cs="Times New Roman"/>
          <w:sz w:val="28"/>
          <w:szCs w:val="28"/>
        </w:rPr>
        <w:t>áy tính, máy chiếu, phòng máy tính</w:t>
      </w:r>
      <w:r>
        <w:rPr>
          <w:rFonts w:ascii="Times New Roman" w:hAnsi="Times New Roman" w:cs="Times New Roman"/>
          <w:sz w:val="28"/>
          <w:szCs w:val="28"/>
        </w:rPr>
        <w:t xml:space="preserve"> kết nối Internet, các trình duyệt web: cốc cốc, google chome, mozila fire fox</w:t>
      </w:r>
      <w:r w:rsidRPr="006950A3">
        <w:rPr>
          <w:rFonts w:ascii="Times New Roman" w:hAnsi="Times New Roman" w:cs="Times New Roman"/>
          <w:sz w:val="28"/>
          <w:szCs w:val="28"/>
        </w:rPr>
        <w:t>.</w:t>
      </w:r>
    </w:p>
    <w:p w:rsidR="005308D3" w:rsidRDefault="005308D3" w:rsidP="005308D3">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p>
    <w:p w:rsidR="005308D3" w:rsidRDefault="005308D3" w:rsidP="005308D3">
      <w:pPr>
        <w:pStyle w:val="ListParagraph"/>
        <w:spacing w:line="240" w:lineRule="auto"/>
        <w:ind w:left="435"/>
        <w:jc w:val="both"/>
        <w:rPr>
          <w:rFonts w:ascii="Times New Roman" w:hAnsi="Times New Roman" w:cs="Times New Roman"/>
          <w:sz w:val="28"/>
          <w:szCs w:val="28"/>
        </w:rPr>
      </w:pPr>
      <w:r>
        <w:rPr>
          <w:rFonts w:ascii="Times New Roman" w:hAnsi="Times New Roman" w:cs="Times New Roman"/>
          <w:sz w:val="28"/>
          <w:szCs w:val="28"/>
        </w:rPr>
        <w:t>- Sách giáo khoa, vở ghi, đồ dùng học tập.</w:t>
      </w:r>
    </w:p>
    <w:p w:rsidR="005308D3" w:rsidRPr="006950A3" w:rsidRDefault="005308D3" w:rsidP="005308D3">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ook w:val="04A0" w:firstRow="1" w:lastRow="0" w:firstColumn="1" w:lastColumn="0" w:noHBand="0" w:noVBand="1"/>
      </w:tblPr>
      <w:tblGrid>
        <w:gridCol w:w="4962"/>
        <w:gridCol w:w="4677"/>
      </w:tblGrid>
      <w:tr w:rsidR="005308D3" w:rsidTr="00D54F76">
        <w:tc>
          <w:tcPr>
            <w:tcW w:w="4962" w:type="dxa"/>
          </w:tcPr>
          <w:p w:rsidR="005308D3" w:rsidRPr="00272BCF" w:rsidRDefault="005308D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5308D3" w:rsidRDefault="005308D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5308D3" w:rsidTr="00D54F76">
        <w:tc>
          <w:tcPr>
            <w:tcW w:w="4962" w:type="dxa"/>
          </w:tcPr>
          <w:p w:rsidR="005308D3" w:rsidRDefault="005308D3"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Yêu cầu lớp phân thành 4 đội, thi xem ai kể được nhiều hơn.</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1: Máy tính giúp em làm những việc gì?</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các đội thảo luận, đưa ra đáp án. Đội nào đưa ra càng nhiều đáp án đúng là đội chiến thắng.</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Tổ chức các đội thảo luận, thực hiện nhiệm vụ.</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đội.</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Tổ chức các đội chia sẻ kết quả trước lớp.</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khen ngợi các nhóm </w:t>
            </w:r>
            <w:r>
              <w:rPr>
                <w:rFonts w:ascii="Times New Roman" w:hAnsi="Times New Roman" w:cs="Times New Roman"/>
                <w:sz w:val="28"/>
                <w:szCs w:val="28"/>
              </w:rPr>
              <w:lastRenderedPageBreak/>
              <w:t>nhanh và đúng và dẫn dắt vào bài mới.</w:t>
            </w:r>
          </w:p>
          <w:p w:rsidR="005308D3" w:rsidRDefault="005308D3"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5308D3" w:rsidRDefault="005308D3" w:rsidP="00D54F76">
            <w:pPr>
              <w:jc w:val="both"/>
              <w:rPr>
                <w:rFonts w:ascii="Times New Roman" w:hAnsi="Times New Roman" w:cs="Times New Roman"/>
                <w:b/>
                <w:sz w:val="28"/>
                <w:szCs w:val="28"/>
              </w:rPr>
            </w:pPr>
            <w:r>
              <w:rPr>
                <w:rFonts w:ascii="Times New Roman" w:hAnsi="Times New Roman" w:cs="Times New Roman"/>
                <w:b/>
                <w:sz w:val="28"/>
                <w:szCs w:val="28"/>
              </w:rPr>
              <w:t>2.1 Internet (10’)</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Yêu cầu 1 học sinh đọc to phần 1 sách giáo khoa trang 31, cả lớp đọc thầm.</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Phân lớp 8 nhóm, mỗi nhóm 4 – 5 HS.</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trả lời các câu hỏi sau:</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1: Chia sẻ những điều em biết về Internet?</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2: Gia đình em có kết nối mạng Internet không? Em hãy kể một vài ví dụ về việc gia đình dùng Internet vào những việc gì?</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câu trả lời trước lớp.</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br/>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Chốt kiến thức cơ bản về Internet, khen ngợi các nhóm nhanh và đúng.</w:t>
            </w:r>
          </w:p>
          <w:p w:rsidR="005308D3" w:rsidRDefault="005308D3" w:rsidP="00D54F76">
            <w:pPr>
              <w:jc w:val="both"/>
              <w:rPr>
                <w:rFonts w:ascii="Times New Roman" w:hAnsi="Times New Roman" w:cs="Times New Roman"/>
                <w:b/>
                <w:sz w:val="28"/>
                <w:szCs w:val="28"/>
              </w:rPr>
            </w:pPr>
            <w:r>
              <w:rPr>
                <w:rFonts w:ascii="Times New Roman" w:hAnsi="Times New Roman" w:cs="Times New Roman"/>
                <w:b/>
                <w:sz w:val="28"/>
                <w:szCs w:val="28"/>
              </w:rPr>
              <w:t>2.2 Truy cập Internet (25’)</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2, sách giáo khoa trang 31, 32.</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Phân lớp thành 8 nhóm, mỗi nhóm 4 -5 HS.</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trả lời các câu hỏi sau:</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xml:space="preserve">Câu 1: Để xem các nội dung trên Internet, người ta dùng chương trình gì? </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2: Truy cập Internet là gì? Máy tính phòng Tin học đang sử dụng chương trình tên là gì để truy cập Internet?</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3: Trình bày các bước để truy cập Internet bằng trình duyệt web?</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4: Thực hiện truy cập Internet bằng trình duyệt trên máy tính của nhóm. Luân phiên nháy chuột vào các nút lệnh như hình dưới, quan sát, trao đổi và ghi lại kết quả vào bảng sau:</w:t>
            </w:r>
          </w:p>
          <w:tbl>
            <w:tblPr>
              <w:tblStyle w:val="TableGrid"/>
              <w:tblW w:w="0" w:type="auto"/>
              <w:tblLook w:val="04A0" w:firstRow="1" w:lastRow="0" w:firstColumn="1" w:lastColumn="0" w:noHBand="0" w:noVBand="1"/>
            </w:tblPr>
            <w:tblGrid>
              <w:gridCol w:w="2368"/>
              <w:gridCol w:w="2368"/>
            </w:tblGrid>
            <w:tr w:rsidR="005308D3" w:rsidTr="00D54F76">
              <w:tc>
                <w:tcPr>
                  <w:tcW w:w="2379"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Nháy chuột vào</w:t>
                  </w:r>
                </w:p>
              </w:tc>
              <w:tc>
                <w:tcPr>
                  <w:tcW w:w="2380" w:type="dxa"/>
                </w:tcPr>
                <w:p w:rsidR="005308D3" w:rsidRDefault="005308D3" w:rsidP="00D54F76">
                  <w:pPr>
                    <w:jc w:val="center"/>
                    <w:rPr>
                      <w:rFonts w:ascii="Times New Roman" w:hAnsi="Times New Roman" w:cs="Times New Roman"/>
                      <w:sz w:val="28"/>
                      <w:szCs w:val="28"/>
                    </w:rPr>
                  </w:pPr>
                  <w:r>
                    <w:rPr>
                      <w:rFonts w:ascii="Times New Roman" w:hAnsi="Times New Roman" w:cs="Times New Roman"/>
                      <w:sz w:val="28"/>
                      <w:szCs w:val="28"/>
                    </w:rPr>
                    <w:t>Kết quả</w:t>
                  </w:r>
                </w:p>
              </w:tc>
            </w:tr>
            <w:tr w:rsidR="005308D3" w:rsidTr="00D54F76">
              <w:tc>
                <w:tcPr>
                  <w:tcW w:w="2379"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xml:space="preserve">Nút lệnh </w:t>
                  </w:r>
                  <w:r>
                    <w:object w:dxaOrig="49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6" o:title=""/>
                      </v:shape>
                      <o:OLEObject Type="Embed" ProgID="PBrush" ShapeID="_x0000_i1025" DrawAspect="Content" ObjectID="_1709548062" r:id="rId7"/>
                    </w:object>
                  </w:r>
                </w:p>
              </w:tc>
              <w:tc>
                <w:tcPr>
                  <w:tcW w:w="2380" w:type="dxa"/>
                </w:tcPr>
                <w:p w:rsidR="005308D3" w:rsidRDefault="005308D3" w:rsidP="00D54F76">
                  <w:pPr>
                    <w:jc w:val="both"/>
                    <w:rPr>
                      <w:rFonts w:ascii="Times New Roman" w:hAnsi="Times New Roman" w:cs="Times New Roman"/>
                      <w:sz w:val="28"/>
                      <w:szCs w:val="28"/>
                    </w:rPr>
                  </w:pPr>
                </w:p>
              </w:tc>
            </w:tr>
            <w:tr w:rsidR="005308D3" w:rsidTr="00D54F76">
              <w:tc>
                <w:tcPr>
                  <w:tcW w:w="2379"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xml:space="preserve">Nút lệnh </w:t>
                  </w:r>
                  <w:r>
                    <w:rPr>
                      <w:rFonts w:cstheme="minorHAnsi"/>
                    </w:rPr>
                    <w:t>←</w:t>
                  </w:r>
                </w:p>
              </w:tc>
              <w:tc>
                <w:tcPr>
                  <w:tcW w:w="2380" w:type="dxa"/>
                </w:tcPr>
                <w:p w:rsidR="005308D3" w:rsidRDefault="005308D3" w:rsidP="00D54F76">
                  <w:pPr>
                    <w:jc w:val="both"/>
                    <w:rPr>
                      <w:rFonts w:ascii="Times New Roman" w:hAnsi="Times New Roman" w:cs="Times New Roman"/>
                      <w:sz w:val="28"/>
                      <w:szCs w:val="28"/>
                    </w:rPr>
                  </w:pPr>
                </w:p>
              </w:tc>
            </w:tr>
            <w:tr w:rsidR="005308D3" w:rsidTr="00D54F76">
              <w:tc>
                <w:tcPr>
                  <w:tcW w:w="2379"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xml:space="preserve">Nút lệnh </w:t>
                  </w:r>
                  <w:r>
                    <w:rPr>
                      <w:rFonts w:cstheme="minorHAnsi"/>
                    </w:rPr>
                    <w:t>→</w:t>
                  </w:r>
                </w:p>
              </w:tc>
              <w:tc>
                <w:tcPr>
                  <w:tcW w:w="2380" w:type="dxa"/>
                </w:tcPr>
                <w:p w:rsidR="005308D3" w:rsidRDefault="005308D3" w:rsidP="00D54F76">
                  <w:pPr>
                    <w:jc w:val="both"/>
                    <w:rPr>
                      <w:rFonts w:ascii="Times New Roman" w:hAnsi="Times New Roman" w:cs="Times New Roman"/>
                      <w:sz w:val="28"/>
                      <w:szCs w:val="28"/>
                    </w:rPr>
                  </w:pPr>
                </w:p>
              </w:tc>
            </w:tr>
          </w:tbl>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lastRenderedPageBreak/>
              <w:t>- Chốt kiến thức về cách truy cập Internet, khen ngợi các nhóm nhanh và đúng.</w:t>
            </w:r>
          </w:p>
          <w:p w:rsidR="005308D3" w:rsidRDefault="005308D3"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5308D3" w:rsidRDefault="005308D3"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5308D3" w:rsidRPr="00874B0E" w:rsidRDefault="005308D3" w:rsidP="00D54F76">
            <w:pPr>
              <w:jc w:val="both"/>
              <w:rPr>
                <w:rFonts w:ascii="Times New Roman" w:hAnsi="Times New Roman" w:cs="Times New Roman"/>
                <w:b/>
                <w:sz w:val="28"/>
                <w:szCs w:val="28"/>
              </w:rPr>
            </w:pPr>
            <w:r>
              <w:rPr>
                <w:rFonts w:ascii="Times New Roman" w:hAnsi="Times New Roman" w:cs="Times New Roman"/>
                <w:sz w:val="28"/>
                <w:szCs w:val="28"/>
              </w:rPr>
              <w:t>- Yêu cầu HS thực hiện truy cập vào địa chỉ trang web: dantri.com.vn tại nhà.</w:t>
            </w:r>
          </w:p>
        </w:tc>
        <w:tc>
          <w:tcPr>
            <w:tcW w:w="4677" w:type="dxa"/>
          </w:tcPr>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Nhận nhóm, nhận nhiệm vụ.</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Lắng nghe luật chơi.</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Các đội thảo luận, thực hiện nhiệm vụ.</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Các đội chia sẻ kết quả trước lớp.</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1: Máy tính giúp em làm rất nhiều việc: học tập, xem phim, nghe nhạc, liên lạc với mọi người, tra cứu thông tin trên Internet....</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đội.</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1 HS đọc to bài, cả lớp đọc thầm.</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Nghe hướng dẫn của giáo viên.</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1: Những điều em biết về Internet:</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Rất nhiều máy tính trên thế giới kết nối với nhau tạo thành mạng máy tính. Mạng máy tính lớn nhất là Internet.</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Dùng máy tính kết nối Internet em có thể đọc báo, xem phim, tìm kiếm thông tin, gửi thư, liên lạc với bạn bè,...</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2: Gia đình em có kết nối mạng Internet. Gia đình em dùng Internet để đọc báo, xem phim, xem bóng đá, học trực tuyến, liên lạc với người thân,...</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1: Để xem các nội dung trên Internet, người ta dùng trình duyệt web.</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2: Truy cập Internet là dùng máy tính kết nối Internet để học tập, xem phim, tìm kiếm và trao đổi thông tin với bạn bè. Máy tính phòng tin học đang sử dụng trình duyệt web Google Chrome, Cốc cốc để truy cập Internet.</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3: Các bước để truy cập Internet bằng trình duyệt web:</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B1: Nháy đúp chuột vào biểu tượng trình duyệt (Google Chrome hoặc Cốc cốc,...) trên màn hình nền.</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B2: Nháy chuột vào vùng có địa chỉ trang web, nhấn phím Delete.</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B3: Gõ vào ô địa chỉ: địa chỉ trang web mà em muốn truy cập (ví dụ: violympic.vn) rồi nhấn phím Enter.</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Câu 4: Các nhóm thực hiện truy cập Internet trên máy tính của nhóm và thực hiện nháy chuột vào các nút lệnh, quan sát, trao đổi và ghi lại kết quả như sau:</w:t>
            </w:r>
          </w:p>
          <w:tbl>
            <w:tblPr>
              <w:tblStyle w:val="TableGrid"/>
              <w:tblW w:w="0" w:type="auto"/>
              <w:tblLook w:val="04A0" w:firstRow="1" w:lastRow="0" w:firstColumn="1" w:lastColumn="0" w:noHBand="0" w:noVBand="1"/>
            </w:tblPr>
            <w:tblGrid>
              <w:gridCol w:w="2223"/>
              <w:gridCol w:w="2228"/>
            </w:tblGrid>
            <w:tr w:rsidR="005308D3" w:rsidTr="00D54F76">
              <w:tc>
                <w:tcPr>
                  <w:tcW w:w="2379"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Nháy chuột vào</w:t>
                  </w:r>
                </w:p>
              </w:tc>
              <w:tc>
                <w:tcPr>
                  <w:tcW w:w="2380" w:type="dxa"/>
                </w:tcPr>
                <w:p w:rsidR="005308D3" w:rsidRDefault="005308D3" w:rsidP="00D54F76">
                  <w:pPr>
                    <w:jc w:val="center"/>
                    <w:rPr>
                      <w:rFonts w:ascii="Times New Roman" w:hAnsi="Times New Roman" w:cs="Times New Roman"/>
                      <w:sz w:val="28"/>
                      <w:szCs w:val="28"/>
                    </w:rPr>
                  </w:pPr>
                  <w:r>
                    <w:rPr>
                      <w:rFonts w:ascii="Times New Roman" w:hAnsi="Times New Roman" w:cs="Times New Roman"/>
                      <w:sz w:val="28"/>
                      <w:szCs w:val="28"/>
                    </w:rPr>
                    <w:t>Kết quả</w:t>
                  </w:r>
                </w:p>
              </w:tc>
            </w:tr>
            <w:tr w:rsidR="005308D3" w:rsidTr="00D54F76">
              <w:tc>
                <w:tcPr>
                  <w:tcW w:w="2379"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xml:space="preserve">Nút lệnh </w:t>
                  </w:r>
                  <w:r>
                    <w:object w:dxaOrig="495" w:dyaOrig="525">
                      <v:shape id="_x0000_i1026" type="#_x0000_t75" style="width:21.75pt;height:14.25pt" o:ole="">
                        <v:imagedata r:id="rId6" o:title=""/>
                      </v:shape>
                      <o:OLEObject Type="Embed" ProgID="PBrush" ShapeID="_x0000_i1026" DrawAspect="Content" ObjectID="_1709548063" r:id="rId8"/>
                    </w:object>
                  </w:r>
                </w:p>
              </w:tc>
              <w:tc>
                <w:tcPr>
                  <w:tcW w:w="2380"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Làm mới (cập nhật) trang web.</w:t>
                  </w:r>
                </w:p>
              </w:tc>
            </w:tr>
            <w:tr w:rsidR="005308D3" w:rsidTr="00D54F76">
              <w:tc>
                <w:tcPr>
                  <w:tcW w:w="2379"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xml:space="preserve">Nút lệnh </w:t>
                  </w:r>
                  <w:r>
                    <w:rPr>
                      <w:rFonts w:cstheme="minorHAnsi"/>
                    </w:rPr>
                    <w:t>←</w:t>
                  </w:r>
                </w:p>
              </w:tc>
              <w:tc>
                <w:tcPr>
                  <w:tcW w:w="2380"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Trở về trang web trước.</w:t>
                  </w:r>
                </w:p>
              </w:tc>
            </w:tr>
            <w:tr w:rsidR="005308D3" w:rsidTr="00D54F76">
              <w:tc>
                <w:tcPr>
                  <w:tcW w:w="2379"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xml:space="preserve">Nút lệnh </w:t>
                  </w:r>
                  <w:r>
                    <w:rPr>
                      <w:rFonts w:cstheme="minorHAnsi"/>
                    </w:rPr>
                    <w:t>→</w:t>
                  </w:r>
                </w:p>
              </w:tc>
              <w:tc>
                <w:tcPr>
                  <w:tcW w:w="2380" w:type="dxa"/>
                </w:tcPr>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Tiến đến trang web sau.</w:t>
                  </w:r>
                </w:p>
              </w:tc>
            </w:tr>
          </w:tbl>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 cho nhau.</w:t>
            </w: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w:t>
            </w:r>
          </w:p>
          <w:p w:rsidR="005308D3" w:rsidRDefault="005308D3" w:rsidP="00D54F76">
            <w:pPr>
              <w:jc w:val="both"/>
              <w:rPr>
                <w:rFonts w:ascii="Times New Roman" w:hAnsi="Times New Roman" w:cs="Times New Roman"/>
                <w:sz w:val="28"/>
                <w:szCs w:val="28"/>
              </w:rPr>
            </w:pPr>
          </w:p>
          <w:p w:rsidR="005308D3" w:rsidRPr="00A8602A" w:rsidRDefault="005308D3" w:rsidP="00D54F76">
            <w:pPr>
              <w:jc w:val="both"/>
              <w:rPr>
                <w:rFonts w:ascii="Times New Roman" w:hAnsi="Times New Roman" w:cs="Times New Roman"/>
                <w:sz w:val="28"/>
                <w:szCs w:val="28"/>
              </w:rPr>
            </w:pPr>
          </w:p>
          <w:p w:rsidR="005308D3" w:rsidRDefault="005308D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308D3" w:rsidRPr="00A803EE" w:rsidRDefault="005308D3"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5308D3" w:rsidRDefault="005308D3" w:rsidP="005308D3">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5308D3" w:rsidRDefault="005308D3" w:rsidP="005308D3">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p>
    <w:p w:rsidR="00CE5FAC" w:rsidRPr="005308D3" w:rsidRDefault="005308D3">
      <w:pPr>
        <w:rPr>
          <w:rFonts w:ascii="Times New Roman" w:hAnsi="Times New Roman" w:cs="Times New Roman"/>
          <w:sz w:val="28"/>
          <w:szCs w:val="28"/>
        </w:rPr>
      </w:pPr>
      <w:bookmarkStart w:id="0" w:name="_GoBack"/>
      <w:bookmarkEnd w:id="0"/>
    </w:p>
    <w:sectPr w:rsidR="00CE5FAC" w:rsidRPr="005308D3"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6CD2"/>
    <w:multiLevelType w:val="hybridMultilevel"/>
    <w:tmpl w:val="48122C8A"/>
    <w:lvl w:ilvl="0" w:tplc="CCF0A4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D3"/>
    <w:rsid w:val="000B397F"/>
    <w:rsid w:val="00132863"/>
    <w:rsid w:val="00292549"/>
    <w:rsid w:val="002B1FB5"/>
    <w:rsid w:val="002E0099"/>
    <w:rsid w:val="00301F10"/>
    <w:rsid w:val="00346417"/>
    <w:rsid w:val="003D673E"/>
    <w:rsid w:val="004268B2"/>
    <w:rsid w:val="004A1031"/>
    <w:rsid w:val="004B2DD7"/>
    <w:rsid w:val="004C06E4"/>
    <w:rsid w:val="004F7D6C"/>
    <w:rsid w:val="0050478A"/>
    <w:rsid w:val="005308D3"/>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8D3"/>
    <w:pPr>
      <w:ind w:left="720"/>
      <w:contextualSpacing/>
    </w:pPr>
  </w:style>
  <w:style w:type="table" w:styleId="TableGrid">
    <w:name w:val="Table Grid"/>
    <w:basedOn w:val="TableNormal"/>
    <w:uiPriority w:val="59"/>
    <w:rsid w:val="00530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8D3"/>
    <w:pPr>
      <w:ind w:left="720"/>
      <w:contextualSpacing/>
    </w:pPr>
  </w:style>
  <w:style w:type="table" w:styleId="TableGrid">
    <w:name w:val="Table Grid"/>
    <w:basedOn w:val="TableNormal"/>
    <w:uiPriority w:val="59"/>
    <w:rsid w:val="00530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2022-03-23T06:41:00Z</dcterms:created>
  <dcterms:modified xsi:type="dcterms:W3CDTF">2022-03-23T06:41:00Z</dcterms:modified>
</cp:coreProperties>
</file>